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793" w:rsidRPr="00AC3A8E" w:rsidRDefault="004F6793" w:rsidP="004F6793">
      <w:pPr>
        <w:shd w:val="clear" w:color="auto" w:fill="FFFFFF"/>
        <w:spacing w:after="0" w:line="273" w:lineRule="atLeast"/>
        <w:jc w:val="center"/>
        <w:rPr>
          <w:rFonts w:ascii="Arial" w:eastAsia="Times New Roman" w:hAnsi="Arial" w:cs="Arial"/>
          <w:b/>
          <w:sz w:val="24"/>
          <w:szCs w:val="24"/>
        </w:rPr>
      </w:pPr>
      <w:bookmarkStart w:id="0" w:name="_GoBack"/>
      <w:bookmarkEnd w:id="0"/>
      <w:r w:rsidRPr="00AC3A8E">
        <w:rPr>
          <w:rFonts w:ascii="Arial" w:eastAsia="Times New Roman" w:hAnsi="Arial" w:cs="Arial"/>
          <w:b/>
          <w:sz w:val="24"/>
          <w:szCs w:val="24"/>
        </w:rPr>
        <w:t>BEHOLD THE LAMB</w:t>
      </w:r>
    </w:p>
    <w:p w:rsidR="004F6793" w:rsidRPr="00AC3A8E" w:rsidRDefault="004F6793" w:rsidP="004F6793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</w:p>
    <w:p w:rsidR="004F6793" w:rsidRPr="00AC3A8E" w:rsidRDefault="004F6793" w:rsidP="004F6793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AC3A8E">
        <w:rPr>
          <w:rFonts w:ascii="Arial" w:eastAsia="Times New Roman" w:hAnsi="Arial" w:cs="Arial"/>
          <w:b/>
          <w:sz w:val="24"/>
          <w:szCs w:val="24"/>
        </w:rPr>
        <w:t>V1 </w:t>
      </w:r>
    </w:p>
    <w:p w:rsidR="004F6793" w:rsidRPr="00AC3A8E" w:rsidRDefault="004F6793" w:rsidP="004F6793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AC3A8E">
        <w:rPr>
          <w:rFonts w:ascii="Arial" w:eastAsia="Times New Roman" w:hAnsi="Arial" w:cs="Arial"/>
          <w:sz w:val="24"/>
          <w:szCs w:val="24"/>
        </w:rPr>
        <w:t>Behold the Lamb silent before His accusers </w:t>
      </w:r>
    </w:p>
    <w:p w:rsidR="004F6793" w:rsidRPr="00AC3A8E" w:rsidRDefault="004F6793" w:rsidP="004F6793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AC3A8E">
        <w:rPr>
          <w:rFonts w:ascii="Arial" w:eastAsia="Times New Roman" w:hAnsi="Arial" w:cs="Arial"/>
          <w:sz w:val="24"/>
          <w:szCs w:val="24"/>
        </w:rPr>
        <w:t>As thorns are pressed into His brow </w:t>
      </w:r>
    </w:p>
    <w:p w:rsidR="004F6793" w:rsidRPr="00AC3A8E" w:rsidRDefault="004F6793" w:rsidP="004F6793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AC3A8E">
        <w:rPr>
          <w:rFonts w:ascii="Arial" w:eastAsia="Times New Roman" w:hAnsi="Arial" w:cs="Arial"/>
          <w:sz w:val="24"/>
          <w:szCs w:val="24"/>
        </w:rPr>
        <w:t xml:space="preserve">They lift Him </w:t>
      </w:r>
      <w:proofErr w:type="gramStart"/>
      <w:r w:rsidRPr="00AC3A8E">
        <w:rPr>
          <w:rFonts w:ascii="Arial" w:eastAsia="Times New Roman" w:hAnsi="Arial" w:cs="Arial"/>
          <w:sz w:val="24"/>
          <w:szCs w:val="24"/>
        </w:rPr>
        <w:t>up,</w:t>
      </w:r>
      <w:proofErr w:type="gramEnd"/>
      <w:r w:rsidRPr="00AC3A8E">
        <w:rPr>
          <w:rFonts w:ascii="Arial" w:eastAsia="Times New Roman" w:hAnsi="Arial" w:cs="Arial"/>
          <w:sz w:val="24"/>
          <w:szCs w:val="24"/>
        </w:rPr>
        <w:t xml:space="preserve"> oh see the spikes that hold Him </w:t>
      </w:r>
    </w:p>
    <w:p w:rsidR="004F6793" w:rsidRPr="00AC3A8E" w:rsidRDefault="004F6793" w:rsidP="004F6793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AC3A8E">
        <w:rPr>
          <w:rFonts w:ascii="Arial" w:eastAsia="Times New Roman" w:hAnsi="Arial" w:cs="Arial"/>
          <w:sz w:val="24"/>
          <w:szCs w:val="24"/>
        </w:rPr>
        <w:t>Redeeming blood flows down </w:t>
      </w:r>
    </w:p>
    <w:p w:rsidR="004F6793" w:rsidRPr="00AC3A8E" w:rsidRDefault="004F6793" w:rsidP="004F6793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AC3A8E">
        <w:rPr>
          <w:rFonts w:ascii="Arial" w:eastAsia="Times New Roman" w:hAnsi="Arial" w:cs="Arial"/>
          <w:sz w:val="24"/>
          <w:szCs w:val="24"/>
        </w:rPr>
        <w:t>But look again, the cross stands empty now </w:t>
      </w:r>
    </w:p>
    <w:p w:rsidR="004F6793" w:rsidRPr="00AC3A8E" w:rsidRDefault="004F6793" w:rsidP="004F6793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AC3A8E">
        <w:rPr>
          <w:rFonts w:ascii="Arial" w:eastAsia="Times New Roman" w:hAnsi="Arial" w:cs="Arial"/>
          <w:sz w:val="24"/>
          <w:szCs w:val="24"/>
        </w:rPr>
        <w:t xml:space="preserve">And He is </w:t>
      </w:r>
      <w:proofErr w:type="gramStart"/>
      <w:r w:rsidRPr="00AC3A8E">
        <w:rPr>
          <w:rFonts w:ascii="Arial" w:eastAsia="Times New Roman" w:hAnsi="Arial" w:cs="Arial"/>
          <w:sz w:val="24"/>
          <w:szCs w:val="24"/>
        </w:rPr>
        <w:t>risen</w:t>
      </w:r>
      <w:proofErr w:type="gramEnd"/>
      <w:r w:rsidRPr="00AC3A8E">
        <w:rPr>
          <w:rFonts w:ascii="Arial" w:eastAsia="Times New Roman" w:hAnsi="Arial" w:cs="Arial"/>
          <w:sz w:val="24"/>
          <w:szCs w:val="24"/>
        </w:rPr>
        <w:t> </w:t>
      </w:r>
    </w:p>
    <w:p w:rsidR="004F6793" w:rsidRPr="00AC3A8E" w:rsidRDefault="004F6793" w:rsidP="004F6793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AC3A8E">
        <w:rPr>
          <w:rFonts w:ascii="Arial" w:eastAsia="Times New Roman" w:hAnsi="Arial" w:cs="Arial"/>
          <w:sz w:val="24"/>
          <w:szCs w:val="24"/>
        </w:rPr>
        <w:t> </w:t>
      </w:r>
    </w:p>
    <w:p w:rsidR="004F6793" w:rsidRPr="00AC3A8E" w:rsidRDefault="004F6793" w:rsidP="004F6793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AC3A8E">
        <w:rPr>
          <w:rFonts w:ascii="Arial" w:eastAsia="Times New Roman" w:hAnsi="Arial" w:cs="Arial"/>
          <w:b/>
          <w:sz w:val="24"/>
          <w:szCs w:val="24"/>
        </w:rPr>
        <w:t>CH </w:t>
      </w:r>
    </w:p>
    <w:p w:rsidR="004F6793" w:rsidRPr="00AC3A8E" w:rsidRDefault="004F6793" w:rsidP="004F6793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AC3A8E">
        <w:rPr>
          <w:rFonts w:ascii="Arial" w:eastAsia="Times New Roman" w:hAnsi="Arial" w:cs="Arial"/>
          <w:sz w:val="24"/>
          <w:szCs w:val="24"/>
        </w:rPr>
        <w:t>Behold the lamb </w:t>
      </w:r>
    </w:p>
    <w:p w:rsidR="004F6793" w:rsidRPr="00AC3A8E" w:rsidRDefault="004F6793" w:rsidP="004F6793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AC3A8E">
        <w:rPr>
          <w:rFonts w:ascii="Arial" w:eastAsia="Times New Roman" w:hAnsi="Arial" w:cs="Arial"/>
          <w:sz w:val="24"/>
          <w:szCs w:val="24"/>
        </w:rPr>
        <w:t>See Him crowned with glory </w:t>
      </w:r>
    </w:p>
    <w:p w:rsidR="004F6793" w:rsidRPr="00AC3A8E" w:rsidRDefault="004F6793" w:rsidP="004F6793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AC3A8E">
        <w:rPr>
          <w:rFonts w:ascii="Arial" w:eastAsia="Times New Roman" w:hAnsi="Arial" w:cs="Arial"/>
          <w:sz w:val="24"/>
          <w:szCs w:val="24"/>
        </w:rPr>
        <w:t>Behold the Lamb </w:t>
      </w:r>
    </w:p>
    <w:p w:rsidR="004F6793" w:rsidRPr="00AC3A8E" w:rsidRDefault="004F6793" w:rsidP="004F6793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AC3A8E">
        <w:rPr>
          <w:rFonts w:ascii="Arial" w:eastAsia="Times New Roman" w:hAnsi="Arial" w:cs="Arial"/>
          <w:sz w:val="24"/>
          <w:szCs w:val="24"/>
        </w:rPr>
        <w:t xml:space="preserve">Cast </w:t>
      </w:r>
      <w:proofErr w:type="gramStart"/>
      <w:r w:rsidRPr="00AC3A8E">
        <w:rPr>
          <w:rFonts w:ascii="Arial" w:eastAsia="Times New Roman" w:hAnsi="Arial" w:cs="Arial"/>
          <w:sz w:val="24"/>
          <w:szCs w:val="24"/>
        </w:rPr>
        <w:t>Your</w:t>
      </w:r>
      <w:proofErr w:type="gramEnd"/>
      <w:r w:rsidRPr="00AC3A8E">
        <w:rPr>
          <w:rFonts w:ascii="Arial" w:eastAsia="Times New Roman" w:hAnsi="Arial" w:cs="Arial"/>
          <w:sz w:val="24"/>
          <w:szCs w:val="24"/>
        </w:rPr>
        <w:t xml:space="preserve"> crowns before Him </w:t>
      </w:r>
    </w:p>
    <w:p w:rsidR="004F6793" w:rsidRPr="00AC3A8E" w:rsidRDefault="004F6793" w:rsidP="004F6793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AC3A8E">
        <w:rPr>
          <w:rFonts w:ascii="Arial" w:eastAsia="Times New Roman" w:hAnsi="Arial" w:cs="Arial"/>
          <w:sz w:val="24"/>
          <w:szCs w:val="24"/>
        </w:rPr>
        <w:t>Crying Holy, Holy is the Lamb </w:t>
      </w:r>
    </w:p>
    <w:p w:rsidR="004F6793" w:rsidRPr="00AC3A8E" w:rsidRDefault="004F6793" w:rsidP="004F6793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AC3A8E">
        <w:rPr>
          <w:rFonts w:ascii="Arial" w:eastAsia="Times New Roman" w:hAnsi="Arial" w:cs="Arial"/>
          <w:b/>
          <w:sz w:val="24"/>
          <w:szCs w:val="24"/>
        </w:rPr>
        <w:t> </w:t>
      </w:r>
    </w:p>
    <w:p w:rsidR="004F6793" w:rsidRPr="00AC3A8E" w:rsidRDefault="004F6793" w:rsidP="004F6793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AC3A8E">
        <w:rPr>
          <w:rFonts w:ascii="Arial" w:eastAsia="Times New Roman" w:hAnsi="Arial" w:cs="Arial"/>
          <w:b/>
          <w:sz w:val="24"/>
          <w:szCs w:val="24"/>
        </w:rPr>
        <w:t>V2 </w:t>
      </w:r>
    </w:p>
    <w:p w:rsidR="004F6793" w:rsidRPr="00AC3A8E" w:rsidRDefault="004F6793" w:rsidP="004F6793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AC3A8E">
        <w:rPr>
          <w:rFonts w:ascii="Arial" w:eastAsia="Times New Roman" w:hAnsi="Arial" w:cs="Arial"/>
          <w:sz w:val="24"/>
          <w:szCs w:val="24"/>
        </w:rPr>
        <w:t>Behold the Lamb carrying all our transgressions </w:t>
      </w:r>
    </w:p>
    <w:p w:rsidR="004F6793" w:rsidRPr="00AC3A8E" w:rsidRDefault="004F6793" w:rsidP="004F6793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AC3A8E">
        <w:rPr>
          <w:rFonts w:ascii="Arial" w:eastAsia="Times New Roman" w:hAnsi="Arial" w:cs="Arial"/>
          <w:sz w:val="24"/>
          <w:szCs w:val="24"/>
        </w:rPr>
        <w:t>He freely takes our place </w:t>
      </w:r>
    </w:p>
    <w:p w:rsidR="004F6793" w:rsidRPr="00AC3A8E" w:rsidRDefault="004F6793" w:rsidP="004F6793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AC3A8E">
        <w:rPr>
          <w:rFonts w:ascii="Arial" w:eastAsia="Times New Roman" w:hAnsi="Arial" w:cs="Arial"/>
          <w:sz w:val="24"/>
          <w:szCs w:val="24"/>
        </w:rPr>
        <w:t>Endures the lash, the mocking and the laughter </w:t>
      </w:r>
    </w:p>
    <w:p w:rsidR="004F6793" w:rsidRPr="00AC3A8E" w:rsidRDefault="004F6793" w:rsidP="004F6793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AC3A8E">
        <w:rPr>
          <w:rFonts w:ascii="Arial" w:eastAsia="Times New Roman" w:hAnsi="Arial" w:cs="Arial"/>
          <w:sz w:val="24"/>
          <w:szCs w:val="24"/>
        </w:rPr>
        <w:t>Of those He dies to save </w:t>
      </w:r>
    </w:p>
    <w:p w:rsidR="004F6793" w:rsidRPr="00AC3A8E" w:rsidRDefault="004F6793" w:rsidP="004F6793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AC3A8E">
        <w:rPr>
          <w:rFonts w:ascii="Arial" w:eastAsia="Times New Roman" w:hAnsi="Arial" w:cs="Arial"/>
          <w:sz w:val="24"/>
          <w:szCs w:val="24"/>
        </w:rPr>
        <w:t>But look again, the cross stands empty now </w:t>
      </w:r>
    </w:p>
    <w:p w:rsidR="004F6793" w:rsidRPr="00AC3A8E" w:rsidRDefault="004F6793" w:rsidP="004F6793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AC3A8E">
        <w:rPr>
          <w:rFonts w:ascii="Arial" w:eastAsia="Times New Roman" w:hAnsi="Arial" w:cs="Arial"/>
          <w:sz w:val="24"/>
          <w:szCs w:val="24"/>
        </w:rPr>
        <w:t xml:space="preserve">And He is </w:t>
      </w:r>
      <w:proofErr w:type="gramStart"/>
      <w:r w:rsidRPr="00AC3A8E">
        <w:rPr>
          <w:rFonts w:ascii="Arial" w:eastAsia="Times New Roman" w:hAnsi="Arial" w:cs="Arial"/>
          <w:sz w:val="24"/>
          <w:szCs w:val="24"/>
        </w:rPr>
        <w:t>risen</w:t>
      </w:r>
      <w:proofErr w:type="gramEnd"/>
      <w:r w:rsidRPr="00AC3A8E">
        <w:rPr>
          <w:rFonts w:ascii="Arial" w:eastAsia="Times New Roman" w:hAnsi="Arial" w:cs="Arial"/>
          <w:sz w:val="24"/>
          <w:szCs w:val="24"/>
        </w:rPr>
        <w:t> </w:t>
      </w:r>
    </w:p>
    <w:p w:rsidR="004F6793" w:rsidRPr="00AC3A8E" w:rsidRDefault="004F6793" w:rsidP="004F6793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16"/>
          <w:szCs w:val="24"/>
        </w:rPr>
      </w:pPr>
    </w:p>
    <w:p w:rsidR="004F6793" w:rsidRPr="00AC3A8E" w:rsidRDefault="004F6793" w:rsidP="004F6793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16"/>
          <w:szCs w:val="24"/>
        </w:rPr>
      </w:pPr>
    </w:p>
    <w:p w:rsidR="004F6793" w:rsidRPr="00AC3A8E" w:rsidRDefault="004F6793" w:rsidP="004F6793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16"/>
          <w:szCs w:val="24"/>
        </w:rPr>
      </w:pPr>
      <w:r w:rsidRPr="00AC3A8E">
        <w:rPr>
          <w:rFonts w:ascii="Arial" w:eastAsia="Times New Roman" w:hAnsi="Arial" w:cs="Arial"/>
          <w:sz w:val="16"/>
          <w:szCs w:val="24"/>
        </w:rPr>
        <w:t xml:space="preserve">Mark </w:t>
      </w:r>
      <w:proofErr w:type="spellStart"/>
      <w:r w:rsidRPr="00AC3A8E">
        <w:rPr>
          <w:rFonts w:ascii="Arial" w:eastAsia="Times New Roman" w:hAnsi="Arial" w:cs="Arial"/>
          <w:sz w:val="16"/>
          <w:szCs w:val="24"/>
        </w:rPr>
        <w:t>Altrogge</w:t>
      </w:r>
      <w:proofErr w:type="spellEnd"/>
      <w:r w:rsidRPr="00AC3A8E">
        <w:rPr>
          <w:rFonts w:ascii="Arial" w:eastAsia="Times New Roman" w:hAnsi="Arial" w:cs="Arial"/>
          <w:sz w:val="16"/>
          <w:szCs w:val="24"/>
        </w:rPr>
        <w:t xml:space="preserve"> 2000 PDI Worship CCLI #1941849 </w:t>
      </w:r>
    </w:p>
    <w:p w:rsidR="00B9501E" w:rsidRPr="00AC3A8E" w:rsidRDefault="00B9501E" w:rsidP="00B9501E">
      <w:pPr>
        <w:shd w:val="clear" w:color="auto" w:fill="FFFFFF"/>
        <w:spacing w:after="0" w:line="273" w:lineRule="atLeast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C3A8E">
        <w:rPr>
          <w:rFonts w:ascii="Arial" w:hAnsi="Arial" w:cs="Arial"/>
          <w:sz w:val="24"/>
          <w:szCs w:val="24"/>
        </w:rPr>
        <w:br w:type="column"/>
      </w:r>
      <w:r w:rsidRPr="00AC3A8E">
        <w:rPr>
          <w:rFonts w:ascii="Arial" w:eastAsia="Times New Roman" w:hAnsi="Arial" w:cs="Arial"/>
          <w:b/>
          <w:sz w:val="24"/>
          <w:szCs w:val="24"/>
        </w:rPr>
        <w:lastRenderedPageBreak/>
        <w:t>BEHOLD THE LAMB</w:t>
      </w:r>
    </w:p>
    <w:p w:rsidR="00B9501E" w:rsidRPr="00AC3A8E" w:rsidRDefault="00B9501E" w:rsidP="00B9501E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</w:p>
    <w:p w:rsidR="00B9501E" w:rsidRPr="00AC3A8E" w:rsidRDefault="00B9501E" w:rsidP="00B9501E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AC3A8E">
        <w:rPr>
          <w:rFonts w:ascii="Arial" w:eastAsia="Times New Roman" w:hAnsi="Arial" w:cs="Arial"/>
          <w:b/>
          <w:sz w:val="24"/>
          <w:szCs w:val="24"/>
        </w:rPr>
        <w:t>V1 </w:t>
      </w:r>
    </w:p>
    <w:p w:rsidR="00B9501E" w:rsidRPr="00AC3A8E" w:rsidRDefault="00B9501E" w:rsidP="00B9501E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AC3A8E">
        <w:rPr>
          <w:rFonts w:ascii="Arial" w:eastAsia="Times New Roman" w:hAnsi="Arial" w:cs="Arial"/>
          <w:sz w:val="24"/>
          <w:szCs w:val="24"/>
        </w:rPr>
        <w:t>Behold the Lamb silent before His accusers </w:t>
      </w:r>
    </w:p>
    <w:p w:rsidR="00B9501E" w:rsidRPr="00AC3A8E" w:rsidRDefault="00B9501E" w:rsidP="00B9501E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AC3A8E">
        <w:rPr>
          <w:rFonts w:ascii="Arial" w:eastAsia="Times New Roman" w:hAnsi="Arial" w:cs="Arial"/>
          <w:sz w:val="24"/>
          <w:szCs w:val="24"/>
        </w:rPr>
        <w:t>As thorns are pressed into His brow </w:t>
      </w:r>
    </w:p>
    <w:p w:rsidR="00B9501E" w:rsidRPr="00AC3A8E" w:rsidRDefault="00B9501E" w:rsidP="00B9501E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AC3A8E">
        <w:rPr>
          <w:rFonts w:ascii="Arial" w:eastAsia="Times New Roman" w:hAnsi="Arial" w:cs="Arial"/>
          <w:sz w:val="24"/>
          <w:szCs w:val="24"/>
        </w:rPr>
        <w:t xml:space="preserve">They lift Him </w:t>
      </w:r>
      <w:proofErr w:type="gramStart"/>
      <w:r w:rsidRPr="00AC3A8E">
        <w:rPr>
          <w:rFonts w:ascii="Arial" w:eastAsia="Times New Roman" w:hAnsi="Arial" w:cs="Arial"/>
          <w:sz w:val="24"/>
          <w:szCs w:val="24"/>
        </w:rPr>
        <w:t>up,</w:t>
      </w:r>
      <w:proofErr w:type="gramEnd"/>
      <w:r w:rsidRPr="00AC3A8E">
        <w:rPr>
          <w:rFonts w:ascii="Arial" w:eastAsia="Times New Roman" w:hAnsi="Arial" w:cs="Arial"/>
          <w:sz w:val="24"/>
          <w:szCs w:val="24"/>
        </w:rPr>
        <w:t xml:space="preserve"> oh see the spikes that hold Him </w:t>
      </w:r>
    </w:p>
    <w:p w:rsidR="00B9501E" w:rsidRPr="00AC3A8E" w:rsidRDefault="00B9501E" w:rsidP="00B9501E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AC3A8E">
        <w:rPr>
          <w:rFonts w:ascii="Arial" w:eastAsia="Times New Roman" w:hAnsi="Arial" w:cs="Arial"/>
          <w:sz w:val="24"/>
          <w:szCs w:val="24"/>
        </w:rPr>
        <w:t>Redeeming blood flows down </w:t>
      </w:r>
    </w:p>
    <w:p w:rsidR="00B9501E" w:rsidRPr="00AC3A8E" w:rsidRDefault="00B9501E" w:rsidP="00B9501E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AC3A8E">
        <w:rPr>
          <w:rFonts w:ascii="Arial" w:eastAsia="Times New Roman" w:hAnsi="Arial" w:cs="Arial"/>
          <w:sz w:val="24"/>
          <w:szCs w:val="24"/>
        </w:rPr>
        <w:t>But look again, the cross stands empty now </w:t>
      </w:r>
    </w:p>
    <w:p w:rsidR="00B9501E" w:rsidRPr="00AC3A8E" w:rsidRDefault="00B9501E" w:rsidP="00B9501E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AC3A8E">
        <w:rPr>
          <w:rFonts w:ascii="Arial" w:eastAsia="Times New Roman" w:hAnsi="Arial" w:cs="Arial"/>
          <w:sz w:val="24"/>
          <w:szCs w:val="24"/>
        </w:rPr>
        <w:t xml:space="preserve">And He is </w:t>
      </w:r>
      <w:proofErr w:type="gramStart"/>
      <w:r w:rsidRPr="00AC3A8E">
        <w:rPr>
          <w:rFonts w:ascii="Arial" w:eastAsia="Times New Roman" w:hAnsi="Arial" w:cs="Arial"/>
          <w:sz w:val="24"/>
          <w:szCs w:val="24"/>
        </w:rPr>
        <w:t>risen</w:t>
      </w:r>
      <w:proofErr w:type="gramEnd"/>
      <w:r w:rsidRPr="00AC3A8E">
        <w:rPr>
          <w:rFonts w:ascii="Arial" w:eastAsia="Times New Roman" w:hAnsi="Arial" w:cs="Arial"/>
          <w:sz w:val="24"/>
          <w:szCs w:val="24"/>
        </w:rPr>
        <w:t> </w:t>
      </w:r>
    </w:p>
    <w:p w:rsidR="00B9501E" w:rsidRPr="00AC3A8E" w:rsidRDefault="00B9501E" w:rsidP="00B9501E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AC3A8E">
        <w:rPr>
          <w:rFonts w:ascii="Arial" w:eastAsia="Times New Roman" w:hAnsi="Arial" w:cs="Arial"/>
          <w:sz w:val="24"/>
          <w:szCs w:val="24"/>
        </w:rPr>
        <w:t> </w:t>
      </w:r>
    </w:p>
    <w:p w:rsidR="00B9501E" w:rsidRPr="00AC3A8E" w:rsidRDefault="00B9501E" w:rsidP="00B9501E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AC3A8E">
        <w:rPr>
          <w:rFonts w:ascii="Arial" w:eastAsia="Times New Roman" w:hAnsi="Arial" w:cs="Arial"/>
          <w:b/>
          <w:sz w:val="24"/>
          <w:szCs w:val="24"/>
        </w:rPr>
        <w:t>CH </w:t>
      </w:r>
    </w:p>
    <w:p w:rsidR="00B9501E" w:rsidRPr="00AC3A8E" w:rsidRDefault="00B9501E" w:rsidP="00B9501E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AC3A8E">
        <w:rPr>
          <w:rFonts w:ascii="Arial" w:eastAsia="Times New Roman" w:hAnsi="Arial" w:cs="Arial"/>
          <w:sz w:val="24"/>
          <w:szCs w:val="24"/>
        </w:rPr>
        <w:t>Behold the lamb </w:t>
      </w:r>
    </w:p>
    <w:p w:rsidR="00B9501E" w:rsidRPr="00AC3A8E" w:rsidRDefault="00B9501E" w:rsidP="00B9501E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AC3A8E">
        <w:rPr>
          <w:rFonts w:ascii="Arial" w:eastAsia="Times New Roman" w:hAnsi="Arial" w:cs="Arial"/>
          <w:sz w:val="24"/>
          <w:szCs w:val="24"/>
        </w:rPr>
        <w:t>See Him crowned with glory </w:t>
      </w:r>
    </w:p>
    <w:p w:rsidR="00B9501E" w:rsidRPr="00AC3A8E" w:rsidRDefault="00B9501E" w:rsidP="00B9501E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AC3A8E">
        <w:rPr>
          <w:rFonts w:ascii="Arial" w:eastAsia="Times New Roman" w:hAnsi="Arial" w:cs="Arial"/>
          <w:sz w:val="24"/>
          <w:szCs w:val="24"/>
        </w:rPr>
        <w:t>Behold the Lamb </w:t>
      </w:r>
    </w:p>
    <w:p w:rsidR="00B9501E" w:rsidRPr="00AC3A8E" w:rsidRDefault="00B9501E" w:rsidP="00B9501E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AC3A8E">
        <w:rPr>
          <w:rFonts w:ascii="Arial" w:eastAsia="Times New Roman" w:hAnsi="Arial" w:cs="Arial"/>
          <w:sz w:val="24"/>
          <w:szCs w:val="24"/>
        </w:rPr>
        <w:t xml:space="preserve">Cast </w:t>
      </w:r>
      <w:proofErr w:type="gramStart"/>
      <w:r w:rsidRPr="00AC3A8E">
        <w:rPr>
          <w:rFonts w:ascii="Arial" w:eastAsia="Times New Roman" w:hAnsi="Arial" w:cs="Arial"/>
          <w:sz w:val="24"/>
          <w:szCs w:val="24"/>
        </w:rPr>
        <w:t>Your</w:t>
      </w:r>
      <w:proofErr w:type="gramEnd"/>
      <w:r w:rsidRPr="00AC3A8E">
        <w:rPr>
          <w:rFonts w:ascii="Arial" w:eastAsia="Times New Roman" w:hAnsi="Arial" w:cs="Arial"/>
          <w:sz w:val="24"/>
          <w:szCs w:val="24"/>
        </w:rPr>
        <w:t xml:space="preserve"> crowns before Him </w:t>
      </w:r>
    </w:p>
    <w:p w:rsidR="00B9501E" w:rsidRPr="00AC3A8E" w:rsidRDefault="00B9501E" w:rsidP="00B9501E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AC3A8E">
        <w:rPr>
          <w:rFonts w:ascii="Arial" w:eastAsia="Times New Roman" w:hAnsi="Arial" w:cs="Arial"/>
          <w:sz w:val="24"/>
          <w:szCs w:val="24"/>
        </w:rPr>
        <w:t>Crying Holy, Holy is the Lamb </w:t>
      </w:r>
    </w:p>
    <w:p w:rsidR="00B9501E" w:rsidRPr="00AC3A8E" w:rsidRDefault="00B9501E" w:rsidP="00B9501E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AC3A8E">
        <w:rPr>
          <w:rFonts w:ascii="Arial" w:eastAsia="Times New Roman" w:hAnsi="Arial" w:cs="Arial"/>
          <w:b/>
          <w:sz w:val="24"/>
          <w:szCs w:val="24"/>
        </w:rPr>
        <w:t> </w:t>
      </w:r>
    </w:p>
    <w:p w:rsidR="00B9501E" w:rsidRPr="00AC3A8E" w:rsidRDefault="00B9501E" w:rsidP="00B9501E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AC3A8E">
        <w:rPr>
          <w:rFonts w:ascii="Arial" w:eastAsia="Times New Roman" w:hAnsi="Arial" w:cs="Arial"/>
          <w:b/>
          <w:sz w:val="24"/>
          <w:szCs w:val="24"/>
        </w:rPr>
        <w:t>V2 </w:t>
      </w:r>
    </w:p>
    <w:p w:rsidR="00B9501E" w:rsidRPr="00AC3A8E" w:rsidRDefault="00B9501E" w:rsidP="00B9501E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AC3A8E">
        <w:rPr>
          <w:rFonts w:ascii="Arial" w:eastAsia="Times New Roman" w:hAnsi="Arial" w:cs="Arial"/>
          <w:sz w:val="24"/>
          <w:szCs w:val="24"/>
        </w:rPr>
        <w:t>Behold the Lamb carrying all our transgressions </w:t>
      </w:r>
    </w:p>
    <w:p w:rsidR="00B9501E" w:rsidRPr="00AC3A8E" w:rsidRDefault="00B9501E" w:rsidP="00B9501E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AC3A8E">
        <w:rPr>
          <w:rFonts w:ascii="Arial" w:eastAsia="Times New Roman" w:hAnsi="Arial" w:cs="Arial"/>
          <w:sz w:val="24"/>
          <w:szCs w:val="24"/>
        </w:rPr>
        <w:t>He freely takes our place </w:t>
      </w:r>
    </w:p>
    <w:p w:rsidR="00B9501E" w:rsidRPr="00AC3A8E" w:rsidRDefault="00B9501E" w:rsidP="00B9501E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AC3A8E">
        <w:rPr>
          <w:rFonts w:ascii="Arial" w:eastAsia="Times New Roman" w:hAnsi="Arial" w:cs="Arial"/>
          <w:sz w:val="24"/>
          <w:szCs w:val="24"/>
        </w:rPr>
        <w:t>Endures the lash, the mocking and the laughter </w:t>
      </w:r>
    </w:p>
    <w:p w:rsidR="00B9501E" w:rsidRPr="00AC3A8E" w:rsidRDefault="00B9501E" w:rsidP="00B9501E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AC3A8E">
        <w:rPr>
          <w:rFonts w:ascii="Arial" w:eastAsia="Times New Roman" w:hAnsi="Arial" w:cs="Arial"/>
          <w:sz w:val="24"/>
          <w:szCs w:val="24"/>
        </w:rPr>
        <w:t>Of those He dies to save </w:t>
      </w:r>
    </w:p>
    <w:p w:rsidR="00B9501E" w:rsidRPr="00AC3A8E" w:rsidRDefault="00B9501E" w:rsidP="00B9501E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AC3A8E">
        <w:rPr>
          <w:rFonts w:ascii="Arial" w:eastAsia="Times New Roman" w:hAnsi="Arial" w:cs="Arial"/>
          <w:sz w:val="24"/>
          <w:szCs w:val="24"/>
        </w:rPr>
        <w:t>But look again, the cross stands empty now </w:t>
      </w:r>
    </w:p>
    <w:p w:rsidR="00B9501E" w:rsidRPr="00AC3A8E" w:rsidRDefault="00B9501E" w:rsidP="00B9501E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AC3A8E">
        <w:rPr>
          <w:rFonts w:ascii="Arial" w:eastAsia="Times New Roman" w:hAnsi="Arial" w:cs="Arial"/>
          <w:sz w:val="24"/>
          <w:szCs w:val="24"/>
        </w:rPr>
        <w:t xml:space="preserve">And He is </w:t>
      </w:r>
      <w:proofErr w:type="gramStart"/>
      <w:r w:rsidRPr="00AC3A8E">
        <w:rPr>
          <w:rFonts w:ascii="Arial" w:eastAsia="Times New Roman" w:hAnsi="Arial" w:cs="Arial"/>
          <w:sz w:val="24"/>
          <w:szCs w:val="24"/>
        </w:rPr>
        <w:t>risen</w:t>
      </w:r>
      <w:proofErr w:type="gramEnd"/>
      <w:r w:rsidRPr="00AC3A8E">
        <w:rPr>
          <w:rFonts w:ascii="Arial" w:eastAsia="Times New Roman" w:hAnsi="Arial" w:cs="Arial"/>
          <w:sz w:val="24"/>
          <w:szCs w:val="24"/>
        </w:rPr>
        <w:t> </w:t>
      </w:r>
    </w:p>
    <w:p w:rsidR="00B9501E" w:rsidRPr="00AC3A8E" w:rsidRDefault="00B9501E" w:rsidP="00B9501E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16"/>
          <w:szCs w:val="24"/>
        </w:rPr>
      </w:pPr>
    </w:p>
    <w:p w:rsidR="00B9501E" w:rsidRPr="00AC3A8E" w:rsidRDefault="00B9501E" w:rsidP="00B9501E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16"/>
          <w:szCs w:val="24"/>
        </w:rPr>
      </w:pPr>
    </w:p>
    <w:p w:rsidR="00B9501E" w:rsidRPr="00AC3A8E" w:rsidRDefault="00B9501E" w:rsidP="00B9501E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16"/>
          <w:szCs w:val="24"/>
        </w:rPr>
      </w:pPr>
      <w:r w:rsidRPr="00AC3A8E">
        <w:rPr>
          <w:rFonts w:ascii="Arial" w:eastAsia="Times New Roman" w:hAnsi="Arial" w:cs="Arial"/>
          <w:sz w:val="16"/>
          <w:szCs w:val="24"/>
        </w:rPr>
        <w:t xml:space="preserve">Mark </w:t>
      </w:r>
      <w:proofErr w:type="spellStart"/>
      <w:r w:rsidRPr="00AC3A8E">
        <w:rPr>
          <w:rFonts w:ascii="Arial" w:eastAsia="Times New Roman" w:hAnsi="Arial" w:cs="Arial"/>
          <w:sz w:val="16"/>
          <w:szCs w:val="24"/>
        </w:rPr>
        <w:t>Altrogge</w:t>
      </w:r>
      <w:proofErr w:type="spellEnd"/>
      <w:r w:rsidRPr="00AC3A8E">
        <w:rPr>
          <w:rFonts w:ascii="Arial" w:eastAsia="Times New Roman" w:hAnsi="Arial" w:cs="Arial"/>
          <w:sz w:val="16"/>
          <w:szCs w:val="24"/>
        </w:rPr>
        <w:t xml:space="preserve"> 2000 PDI Worship CCLI #1941849 </w:t>
      </w:r>
    </w:p>
    <w:p w:rsidR="00B9501E" w:rsidRPr="00AC3A8E" w:rsidRDefault="00B9501E" w:rsidP="00B9501E">
      <w:pPr>
        <w:rPr>
          <w:rFonts w:ascii="Arial" w:hAnsi="Arial" w:cs="Arial"/>
          <w:sz w:val="24"/>
          <w:szCs w:val="24"/>
        </w:rPr>
      </w:pPr>
    </w:p>
    <w:p w:rsidR="00212D09" w:rsidRPr="00AC3A8E" w:rsidRDefault="00212D09" w:rsidP="004F6793">
      <w:pPr>
        <w:rPr>
          <w:rFonts w:ascii="Arial" w:hAnsi="Arial" w:cs="Arial"/>
          <w:sz w:val="24"/>
          <w:szCs w:val="24"/>
        </w:rPr>
      </w:pPr>
    </w:p>
    <w:sectPr w:rsidR="00212D09" w:rsidRPr="00AC3A8E" w:rsidSect="006F7094">
      <w:pgSz w:w="15840" w:h="12240" w:orient="landscape"/>
      <w:pgMar w:top="630" w:right="630" w:bottom="270" w:left="720" w:header="720" w:footer="720" w:gutter="0"/>
      <w:cols w:num="2" w:space="153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B8F" w:rsidRDefault="00522B8F" w:rsidP="00B2402A">
      <w:pPr>
        <w:spacing w:after="0" w:line="240" w:lineRule="auto"/>
      </w:pPr>
      <w:r>
        <w:separator/>
      </w:r>
    </w:p>
  </w:endnote>
  <w:endnote w:type="continuationSeparator" w:id="0">
    <w:p w:rsidR="00522B8F" w:rsidRDefault="00522B8F" w:rsidP="00B24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B8F" w:rsidRDefault="00522B8F" w:rsidP="00B2402A">
      <w:pPr>
        <w:spacing w:after="0" w:line="240" w:lineRule="auto"/>
      </w:pPr>
      <w:r>
        <w:separator/>
      </w:r>
    </w:p>
  </w:footnote>
  <w:footnote w:type="continuationSeparator" w:id="0">
    <w:p w:rsidR="00522B8F" w:rsidRDefault="00522B8F" w:rsidP="00B240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02A"/>
    <w:rsid w:val="000377B8"/>
    <w:rsid w:val="000430B0"/>
    <w:rsid w:val="00051E86"/>
    <w:rsid w:val="000535F2"/>
    <w:rsid w:val="000B06A4"/>
    <w:rsid w:val="000E4C6E"/>
    <w:rsid w:val="000F3FA9"/>
    <w:rsid w:val="00156E8C"/>
    <w:rsid w:val="00187192"/>
    <w:rsid w:val="00191233"/>
    <w:rsid w:val="00192817"/>
    <w:rsid w:val="001D2504"/>
    <w:rsid w:val="002021D1"/>
    <w:rsid w:val="00212D09"/>
    <w:rsid w:val="0022127F"/>
    <w:rsid w:val="00241672"/>
    <w:rsid w:val="00265E3A"/>
    <w:rsid w:val="002B4EA3"/>
    <w:rsid w:val="002D3B44"/>
    <w:rsid w:val="003446DC"/>
    <w:rsid w:val="003A7236"/>
    <w:rsid w:val="00413195"/>
    <w:rsid w:val="00421641"/>
    <w:rsid w:val="00434A55"/>
    <w:rsid w:val="004924CC"/>
    <w:rsid w:val="004B2417"/>
    <w:rsid w:val="004F6793"/>
    <w:rsid w:val="00522B8F"/>
    <w:rsid w:val="005A4B25"/>
    <w:rsid w:val="00662980"/>
    <w:rsid w:val="006723E0"/>
    <w:rsid w:val="00677A6A"/>
    <w:rsid w:val="006E2736"/>
    <w:rsid w:val="006F0B7E"/>
    <w:rsid w:val="006F3A66"/>
    <w:rsid w:val="006F7094"/>
    <w:rsid w:val="00714ECD"/>
    <w:rsid w:val="00760409"/>
    <w:rsid w:val="00794EA6"/>
    <w:rsid w:val="007B58AE"/>
    <w:rsid w:val="007D3046"/>
    <w:rsid w:val="0080353D"/>
    <w:rsid w:val="0082169A"/>
    <w:rsid w:val="008275E8"/>
    <w:rsid w:val="00847296"/>
    <w:rsid w:val="008E023A"/>
    <w:rsid w:val="00913321"/>
    <w:rsid w:val="009167BD"/>
    <w:rsid w:val="00916D55"/>
    <w:rsid w:val="009649A9"/>
    <w:rsid w:val="00987933"/>
    <w:rsid w:val="00A018B4"/>
    <w:rsid w:val="00A12EF3"/>
    <w:rsid w:val="00A25F37"/>
    <w:rsid w:val="00A712C3"/>
    <w:rsid w:val="00AC3A8E"/>
    <w:rsid w:val="00AE1614"/>
    <w:rsid w:val="00AE2DCF"/>
    <w:rsid w:val="00B2402A"/>
    <w:rsid w:val="00B2592D"/>
    <w:rsid w:val="00B27018"/>
    <w:rsid w:val="00B845EA"/>
    <w:rsid w:val="00B926CF"/>
    <w:rsid w:val="00B9501E"/>
    <w:rsid w:val="00BC5C8D"/>
    <w:rsid w:val="00BC5E04"/>
    <w:rsid w:val="00BD5329"/>
    <w:rsid w:val="00C03D76"/>
    <w:rsid w:val="00C1570B"/>
    <w:rsid w:val="00C658EC"/>
    <w:rsid w:val="00C83DF3"/>
    <w:rsid w:val="00C92572"/>
    <w:rsid w:val="00CF6FE4"/>
    <w:rsid w:val="00D16E50"/>
    <w:rsid w:val="00D257FC"/>
    <w:rsid w:val="00DB063D"/>
    <w:rsid w:val="00DC3DB9"/>
    <w:rsid w:val="00E13761"/>
    <w:rsid w:val="00E15A48"/>
    <w:rsid w:val="00E172E1"/>
    <w:rsid w:val="00E6359D"/>
    <w:rsid w:val="00E84546"/>
    <w:rsid w:val="00EA0A22"/>
    <w:rsid w:val="00EE27B8"/>
    <w:rsid w:val="00EF0A36"/>
    <w:rsid w:val="00EF6711"/>
    <w:rsid w:val="00F30F16"/>
    <w:rsid w:val="00F35982"/>
    <w:rsid w:val="00F506DA"/>
    <w:rsid w:val="00F577FA"/>
    <w:rsid w:val="00F92C99"/>
    <w:rsid w:val="00FA6AE9"/>
    <w:rsid w:val="00FD6714"/>
    <w:rsid w:val="00FE0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4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0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402A"/>
  </w:style>
  <w:style w:type="paragraph" w:styleId="Footer">
    <w:name w:val="footer"/>
    <w:basedOn w:val="Normal"/>
    <w:link w:val="Foot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40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4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0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402A"/>
  </w:style>
  <w:style w:type="paragraph" w:styleId="Footer">
    <w:name w:val="footer"/>
    <w:basedOn w:val="Normal"/>
    <w:link w:val="Foot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40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44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3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3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1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8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9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7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3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7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4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3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4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8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0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32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3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6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5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4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9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5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0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0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2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6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4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6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8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6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0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1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8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4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9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14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0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9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9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7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6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6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3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4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2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3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8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3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7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1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5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3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5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08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7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8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2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7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4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8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9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0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3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7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3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8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0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0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5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3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9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4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8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5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2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1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9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5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0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8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2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1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5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5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2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4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0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7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8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9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1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0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8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9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0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7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2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1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3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0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4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4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1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2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9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3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2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6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3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6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6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1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6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8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2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0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8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8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2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4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9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8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5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6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7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4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3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9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8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2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2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2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4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7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5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8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4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9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3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3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7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2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5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5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8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7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3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2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7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2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1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1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6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4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6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0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8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2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84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24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6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12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2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3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8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9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3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4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1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7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54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7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4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1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4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8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9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4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3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3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3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5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9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8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2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8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34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0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8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8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8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3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1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9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5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7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9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2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5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6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0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4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7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1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0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4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0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9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2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0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6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4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9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6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5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0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3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1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8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5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2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2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1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5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6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6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7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8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2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6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5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6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3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8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4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9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5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8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7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7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3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9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9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1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6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3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1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5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2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4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1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7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1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1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8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5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0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2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9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4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8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69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42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83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7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74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94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9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86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5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0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1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6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3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8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2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6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1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2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2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8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1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6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7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0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8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4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0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3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1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9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3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9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4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8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5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4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2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9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2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9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3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0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3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0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5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7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6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5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3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8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4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0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5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9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4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5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5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1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1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4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3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1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6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3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5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9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3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6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8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2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7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1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0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0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3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8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6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6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8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6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5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0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7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6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2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F4EBB-B751-4744-AC5B-622F4F7F7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Joel Bremner</cp:lastModifiedBy>
  <cp:revision>7</cp:revision>
  <cp:lastPrinted>2015-06-07T01:53:00Z</cp:lastPrinted>
  <dcterms:created xsi:type="dcterms:W3CDTF">2015-04-05T19:18:00Z</dcterms:created>
  <dcterms:modified xsi:type="dcterms:W3CDTF">2015-06-07T01:53:00Z</dcterms:modified>
</cp:coreProperties>
</file>